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42F" w:rsidRDefault="00BE342F"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6"/>
          <w:szCs w:val="36"/>
          <w:lang w:eastAsia="en-GB"/>
        </w:rPr>
      </w:pPr>
    </w:p>
    <w:p w:rsidR="00D92643" w:rsidRDefault="005D4E8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6"/>
          <w:szCs w:val="36"/>
          <w:lang w:eastAsia="en-GB"/>
        </w:rPr>
      </w:pPr>
      <w:r w:rsidRPr="005D4E84">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220345</wp:posOffset>
                </wp:positionH>
                <wp:positionV relativeFrom="paragraph">
                  <wp:posOffset>8661400</wp:posOffset>
                </wp:positionV>
                <wp:extent cx="7080250" cy="17894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0" cy="1789430"/>
                        </a:xfrm>
                        <a:prstGeom prst="rect">
                          <a:avLst/>
                        </a:prstGeom>
                        <a:noFill/>
                        <a:ln>
                          <a:noFill/>
                        </a:ln>
                        <a:effectLst/>
                        <a:extLst>
                          <a:ext uri="{909E8E84-426E-40DD-AFC4-6F175D3DCCD1}">
                            <a14:hiddenFill xmlns:a14="http://schemas.microsoft.com/office/drawing/2010/main">
                              <a:solidFill>
                                <a:srgbClr val="11284A"/>
                              </a:solidFill>
                            </a14:hiddenFill>
                          </a:ext>
                          <a:ext uri="{91240B29-F687-4F45-9708-019B960494DF}">
                            <a14:hiddenLine xmlns:a14="http://schemas.microsoft.com/office/drawing/2010/main" w="25400">
                              <a:solidFill>
                                <a:srgbClr val="11284A"/>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6043" id="Rectangle 1" o:spid="_x0000_s1026" style="position:absolute;margin-left:17.35pt;margin-top:682pt;width:557.5pt;height:1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" filled="f" fillcolor="#11284a" stroked="f" strokecolor="#11284a" strokeweight="2pt">
                <v:textbox inset="2.88pt,2.88pt,2.88pt,2.88pt"/>
              </v:rect>
            </w:pict>
          </mc:Fallback>
        </mc:AlternateContent>
      </w:r>
      <w:r w:rsidR="00E42445">
        <w:rPr>
          <w:rFonts w:ascii="Tahoma" w:eastAsia="Times New Roman" w:hAnsi="Tahoma" w:cs="Tahoma"/>
          <w:b/>
          <w:iCs/>
          <w:color w:val="000000"/>
          <w:sz w:val="36"/>
          <w:szCs w:val="36"/>
          <w:lang w:eastAsia="en-GB"/>
        </w:rPr>
        <w:t xml:space="preserve"> </w:t>
      </w:r>
      <w:r w:rsidRPr="005D4E84">
        <w:rPr>
          <w:rFonts w:ascii="Tahoma" w:eastAsia="Times New Roman" w:hAnsi="Tahoma" w:cs="Tahoma"/>
          <w:b/>
          <w:iCs/>
          <w:color w:val="000000"/>
          <w:sz w:val="36"/>
          <w:szCs w:val="36"/>
          <w:lang w:eastAsia="en-GB"/>
        </w:rPr>
        <w:t>Learning Support Assistant</w:t>
      </w:r>
      <w:r w:rsidR="00D92643">
        <w:rPr>
          <w:rFonts w:ascii="Tahoma" w:eastAsia="Times New Roman" w:hAnsi="Tahoma" w:cs="Tahoma"/>
          <w:b/>
          <w:iCs/>
          <w:color w:val="000000"/>
          <w:sz w:val="36"/>
          <w:szCs w:val="36"/>
          <w:lang w:eastAsia="en-GB"/>
        </w:rPr>
        <w:t xml:space="preserve"> </w:t>
      </w:r>
    </w:p>
    <w:p w:rsidR="0025769C" w:rsidRDefault="0029494C" w:rsidP="0029494C">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8"/>
          <w:szCs w:val="28"/>
          <w:lang w:eastAsia="en-GB"/>
        </w:rPr>
      </w:pPr>
      <w:r w:rsidRPr="0025769C">
        <w:rPr>
          <w:rFonts w:ascii="Tahoma" w:eastAsia="Times New Roman" w:hAnsi="Tahoma" w:cs="Tahoma"/>
          <w:b/>
          <w:iCs/>
          <w:color w:val="000000"/>
          <w:sz w:val="28"/>
          <w:szCs w:val="28"/>
          <w:lang w:eastAsia="en-GB"/>
        </w:rPr>
        <w:t xml:space="preserve">Level 2 </w:t>
      </w:r>
    </w:p>
    <w:p w:rsidR="00BE342F" w:rsidRDefault="00BE342F" w:rsidP="0029494C">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rsidR="00031266" w:rsidRDefault="00282654" w:rsidP="0029494C">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29494C">
        <w:rPr>
          <w:rFonts w:ascii="Tahoma" w:eastAsia="Times New Roman" w:hAnsi="Tahoma" w:cs="Tahoma"/>
          <w:b/>
          <w:iCs/>
          <w:color w:val="000000"/>
          <w:lang w:eastAsia="en-GB"/>
        </w:rPr>
        <w:t>3</w:t>
      </w:r>
      <w:r w:rsidR="00F173E6">
        <w:rPr>
          <w:rFonts w:ascii="Tahoma" w:eastAsia="Times New Roman" w:hAnsi="Tahoma" w:cs="Tahoma"/>
          <w:b/>
          <w:iCs/>
          <w:color w:val="000000"/>
          <w:lang w:eastAsia="en-GB"/>
        </w:rPr>
        <w:t>2.5</w:t>
      </w:r>
      <w:r w:rsidR="005D4E84" w:rsidRPr="0029494C">
        <w:rPr>
          <w:rFonts w:ascii="Tahoma" w:eastAsia="Times New Roman" w:hAnsi="Tahoma" w:cs="Tahoma"/>
          <w:b/>
          <w:iCs/>
          <w:color w:val="000000"/>
          <w:lang w:eastAsia="en-GB"/>
        </w:rPr>
        <w:t xml:space="preserve"> hours per week</w:t>
      </w:r>
      <w:r w:rsidR="000B09E8" w:rsidRPr="0029494C">
        <w:rPr>
          <w:rFonts w:ascii="Tahoma" w:eastAsia="Times New Roman" w:hAnsi="Tahoma" w:cs="Tahoma"/>
          <w:b/>
          <w:iCs/>
          <w:color w:val="000000"/>
          <w:lang w:eastAsia="en-GB"/>
        </w:rPr>
        <w:t xml:space="preserve"> </w:t>
      </w:r>
      <w:r w:rsidR="00F173E6">
        <w:rPr>
          <w:rFonts w:ascii="Tahoma" w:eastAsia="Times New Roman" w:hAnsi="Tahoma" w:cs="Tahoma"/>
          <w:b/>
          <w:iCs/>
          <w:color w:val="000000"/>
          <w:lang w:eastAsia="en-GB"/>
        </w:rPr>
        <w:t>over 5 days</w:t>
      </w:r>
    </w:p>
    <w:p w:rsidR="005D4E84" w:rsidRDefault="005D4E84" w:rsidP="0029494C">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29494C">
        <w:rPr>
          <w:rFonts w:ascii="Tahoma" w:eastAsia="Times New Roman" w:hAnsi="Tahoma" w:cs="Tahoma"/>
          <w:b/>
          <w:iCs/>
          <w:color w:val="000000"/>
          <w:lang w:eastAsia="en-GB"/>
        </w:rPr>
        <w:t>Permanent</w:t>
      </w:r>
    </w:p>
    <w:p w:rsidR="0025769C" w:rsidRPr="0029494C" w:rsidRDefault="0025769C" w:rsidP="0029494C">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rsidR="005D4E84" w:rsidRPr="0029494C" w:rsidRDefault="005D4E8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29494C">
        <w:rPr>
          <w:rFonts w:ascii="Tahoma" w:eastAsia="Times New Roman" w:hAnsi="Tahoma" w:cs="Tahoma"/>
          <w:b/>
          <w:iCs/>
          <w:color w:val="000000"/>
          <w:lang w:eastAsia="en-GB"/>
        </w:rPr>
        <w:t>Term-Time plus 1 week</w:t>
      </w:r>
      <w:r w:rsidR="00284788" w:rsidRPr="0029494C">
        <w:rPr>
          <w:rFonts w:ascii="Tahoma" w:eastAsia="Times New Roman" w:hAnsi="Tahoma" w:cs="Tahoma"/>
          <w:b/>
          <w:iCs/>
          <w:color w:val="000000"/>
          <w:lang w:eastAsia="en-GB"/>
        </w:rPr>
        <w:t xml:space="preserve"> (39 weeks per year)</w:t>
      </w:r>
      <w:r w:rsidRPr="0029494C">
        <w:rPr>
          <w:rFonts w:ascii="Tahoma" w:eastAsia="Times New Roman" w:hAnsi="Tahoma" w:cs="Tahoma"/>
          <w:b/>
          <w:iCs/>
          <w:color w:val="000000"/>
          <w:lang w:eastAsia="en-GB"/>
        </w:rPr>
        <w:t xml:space="preserve"> </w:t>
      </w:r>
    </w:p>
    <w:p w:rsidR="00E42445" w:rsidRPr="0029494C" w:rsidRDefault="00E42445"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rsidR="00BE342F" w:rsidRPr="00BE342F" w:rsidRDefault="00BE342F" w:rsidP="00BE342F">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BE342F">
        <w:rPr>
          <w:rFonts w:ascii="Tahoma" w:eastAsia="Times New Roman" w:hAnsi="Tahoma" w:cs="Tahoma"/>
          <w:iCs/>
          <w:color w:val="000000"/>
          <w:lang w:eastAsia="en-GB"/>
        </w:rPr>
        <w:t xml:space="preserve">NJC Pay Scale Band D </w:t>
      </w:r>
    </w:p>
    <w:p w:rsidR="00801D6D" w:rsidRPr="00801D6D" w:rsidRDefault="00801D6D" w:rsidP="00801D6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801D6D">
        <w:rPr>
          <w:rFonts w:ascii="Tahoma" w:eastAsia="Times New Roman" w:hAnsi="Tahoma" w:cs="Tahoma"/>
          <w:iCs/>
          <w:color w:val="000000"/>
          <w:lang w:eastAsia="en-GB"/>
        </w:rPr>
        <w:t>£25,</w:t>
      </w:r>
      <w:r w:rsidR="00F173E6">
        <w:rPr>
          <w:rFonts w:ascii="Tahoma" w:eastAsia="Times New Roman" w:hAnsi="Tahoma" w:cs="Tahoma"/>
          <w:iCs/>
          <w:color w:val="000000"/>
          <w:lang w:eastAsia="en-GB"/>
        </w:rPr>
        <w:t>989</w:t>
      </w:r>
      <w:r w:rsidRPr="00801D6D">
        <w:rPr>
          <w:rFonts w:ascii="Tahoma" w:eastAsia="Times New Roman" w:hAnsi="Tahoma" w:cs="Tahoma"/>
          <w:iCs/>
          <w:color w:val="000000"/>
          <w:lang w:eastAsia="en-GB"/>
        </w:rPr>
        <w:t>-£2</w:t>
      </w:r>
      <w:r w:rsidR="00F173E6">
        <w:rPr>
          <w:rFonts w:ascii="Tahoma" w:eastAsia="Times New Roman" w:hAnsi="Tahoma" w:cs="Tahoma"/>
          <w:iCs/>
          <w:color w:val="000000"/>
          <w:lang w:eastAsia="en-GB"/>
        </w:rPr>
        <w:t>6,403</w:t>
      </w:r>
      <w:r w:rsidRPr="00801D6D">
        <w:rPr>
          <w:rFonts w:ascii="Tahoma" w:eastAsia="Times New Roman" w:hAnsi="Tahoma" w:cs="Tahoma"/>
          <w:iCs/>
          <w:color w:val="000000"/>
          <w:lang w:eastAsia="en-GB"/>
        </w:rPr>
        <w:t xml:space="preserve"> </w:t>
      </w:r>
    </w:p>
    <w:p w:rsidR="00BE342F" w:rsidRPr="00BE342F" w:rsidRDefault="00801D6D" w:rsidP="00801D6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801D6D">
        <w:rPr>
          <w:rFonts w:ascii="Tahoma" w:eastAsia="Times New Roman" w:hAnsi="Tahoma" w:cs="Tahoma"/>
          <w:iCs/>
          <w:color w:val="000000"/>
          <w:lang w:eastAsia="en-GB"/>
        </w:rPr>
        <w:t>(actual based on 39 weeks £</w:t>
      </w:r>
      <w:r w:rsidR="00F173E6">
        <w:rPr>
          <w:rFonts w:ascii="Tahoma" w:eastAsia="Times New Roman" w:hAnsi="Tahoma" w:cs="Tahoma"/>
          <w:iCs/>
          <w:color w:val="000000"/>
          <w:lang w:eastAsia="en-GB"/>
        </w:rPr>
        <w:t>20,440-£20,684</w:t>
      </w:r>
      <w:r w:rsidRPr="00801D6D">
        <w:rPr>
          <w:rFonts w:ascii="Tahoma" w:eastAsia="Times New Roman" w:hAnsi="Tahoma" w:cs="Tahoma"/>
          <w:iCs/>
          <w:color w:val="000000"/>
          <w:lang w:eastAsia="en-GB"/>
        </w:rPr>
        <w:t>)</w:t>
      </w:r>
    </w:p>
    <w:p w:rsidR="00BE342F" w:rsidRPr="0029494C" w:rsidRDefault="00BE342F" w:rsidP="00BE342F">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rsidR="005D4E84" w:rsidRPr="0029494C" w:rsidRDefault="00D2463B"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29494C">
        <w:rPr>
          <w:rFonts w:ascii="Tahoma" w:eastAsia="Times New Roman" w:hAnsi="Tahoma" w:cs="Tahoma"/>
          <w:b/>
          <w:iCs/>
          <w:color w:val="000000"/>
          <w:lang w:eastAsia="en-GB"/>
        </w:rPr>
        <w:t>Required</w:t>
      </w:r>
      <w:r w:rsidR="001735BF" w:rsidRPr="0029494C">
        <w:rPr>
          <w:rFonts w:ascii="Tahoma" w:eastAsia="Times New Roman" w:hAnsi="Tahoma" w:cs="Tahoma"/>
          <w:b/>
          <w:iCs/>
          <w:color w:val="000000"/>
          <w:lang w:eastAsia="en-GB"/>
        </w:rPr>
        <w:t xml:space="preserve"> </w:t>
      </w:r>
      <w:r w:rsidR="00753817">
        <w:rPr>
          <w:rFonts w:ascii="Tahoma" w:eastAsia="Times New Roman" w:hAnsi="Tahoma" w:cs="Tahoma"/>
          <w:b/>
          <w:iCs/>
          <w:color w:val="000000"/>
          <w:lang w:eastAsia="en-GB"/>
        </w:rPr>
        <w:t>as soon as possible</w:t>
      </w:r>
    </w:p>
    <w:p w:rsidR="00C517E3" w:rsidRPr="0029494C" w:rsidRDefault="00C517E3"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rsidR="0078323E" w:rsidRDefault="0078323E" w:rsidP="00F3381D">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iCs/>
          <w:color w:val="000000"/>
          <w:lang w:eastAsia="en-GB"/>
        </w:rPr>
      </w:pPr>
      <w:r w:rsidRPr="0078323E">
        <w:rPr>
          <w:rFonts w:ascii="Tahoma" w:eastAsia="Times New Roman" w:hAnsi="Tahoma" w:cs="Tahoma"/>
          <w:iCs/>
          <w:color w:val="000000"/>
          <w:lang w:eastAsia="en-GB"/>
        </w:rPr>
        <w:t xml:space="preserve">The Governors are looking to appoint </w:t>
      </w:r>
      <w:r w:rsidR="0025769C">
        <w:rPr>
          <w:rFonts w:ascii="Tahoma" w:eastAsia="Times New Roman" w:hAnsi="Tahoma" w:cs="Tahoma"/>
          <w:iCs/>
          <w:color w:val="000000"/>
          <w:lang w:eastAsia="en-GB"/>
        </w:rPr>
        <w:t>an</w:t>
      </w:r>
      <w:r w:rsidR="0029494C">
        <w:rPr>
          <w:rFonts w:ascii="Tahoma" w:eastAsia="Times New Roman" w:hAnsi="Tahoma" w:cs="Tahoma"/>
          <w:iCs/>
          <w:color w:val="000000"/>
          <w:lang w:eastAsia="en-GB"/>
        </w:rPr>
        <w:t xml:space="preserve"> </w:t>
      </w:r>
      <w:r w:rsidRPr="0078323E">
        <w:rPr>
          <w:rFonts w:ascii="Tahoma" w:eastAsia="Times New Roman" w:hAnsi="Tahoma" w:cs="Tahoma"/>
          <w:iCs/>
          <w:color w:val="000000"/>
          <w:lang w:eastAsia="en-GB"/>
        </w:rPr>
        <w:t>outstanding, enthusiastic and highly</w:t>
      </w:r>
      <w:r w:rsidR="00F3381D">
        <w:rPr>
          <w:rFonts w:ascii="Tahoma" w:eastAsia="Times New Roman" w:hAnsi="Tahoma" w:cs="Tahoma"/>
          <w:iCs/>
          <w:color w:val="000000"/>
          <w:lang w:eastAsia="en-GB"/>
        </w:rPr>
        <w:t xml:space="preserve"> </w:t>
      </w:r>
      <w:r w:rsidRPr="0078323E">
        <w:rPr>
          <w:rFonts w:ascii="Tahoma" w:eastAsia="Times New Roman" w:hAnsi="Tahoma" w:cs="Tahoma"/>
          <w:iCs/>
          <w:color w:val="000000"/>
          <w:lang w:eastAsia="en-GB"/>
        </w:rPr>
        <w:t xml:space="preserve">motivated Learning Support </w:t>
      </w:r>
      <w:r w:rsidR="0025769C" w:rsidRPr="0078323E">
        <w:rPr>
          <w:rFonts w:ascii="Tahoma" w:eastAsia="Times New Roman" w:hAnsi="Tahoma" w:cs="Tahoma"/>
          <w:iCs/>
          <w:color w:val="000000"/>
          <w:lang w:eastAsia="en-GB"/>
        </w:rPr>
        <w:t xml:space="preserve">Assistant </w:t>
      </w:r>
      <w:r w:rsidRPr="0078323E">
        <w:rPr>
          <w:rFonts w:ascii="Tahoma" w:eastAsia="Times New Roman" w:hAnsi="Tahoma" w:cs="Tahoma"/>
          <w:iCs/>
          <w:color w:val="000000"/>
          <w:lang w:eastAsia="en-GB"/>
        </w:rPr>
        <w:t>to</w:t>
      </w:r>
      <w:r w:rsidR="00072FA0">
        <w:rPr>
          <w:rFonts w:ascii="Tahoma" w:eastAsia="Times New Roman" w:hAnsi="Tahoma" w:cs="Tahoma"/>
          <w:iCs/>
          <w:color w:val="000000"/>
          <w:lang w:eastAsia="en-GB"/>
        </w:rPr>
        <w:t xml:space="preserve"> work with our SEND students</w:t>
      </w:r>
      <w:r w:rsidRPr="0078323E">
        <w:rPr>
          <w:rFonts w:ascii="Tahoma" w:eastAsia="Times New Roman" w:hAnsi="Tahoma" w:cs="Tahoma"/>
          <w:iCs/>
          <w:color w:val="000000"/>
          <w:lang w:eastAsia="en-GB"/>
        </w:rPr>
        <w:t>.</w:t>
      </w:r>
    </w:p>
    <w:p w:rsidR="00F173E6" w:rsidRDefault="00F173E6" w:rsidP="00864F73">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rsidR="00F3381D" w:rsidRDefault="00F173E6" w:rsidP="00F3381D">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F173E6">
        <w:rPr>
          <w:rFonts w:ascii="Tahoma" w:eastAsia="Times New Roman" w:hAnsi="Tahoma" w:cs="Tahoma"/>
          <w:iCs/>
          <w:color w:val="000000"/>
          <w:lang w:eastAsia="en-GB"/>
        </w:rPr>
        <w:t>The successful candidate will support and enhance the work of the teaching staff in meeting the physical, intellectual, social, and educational needs of our SEND students. You should be able to demonstrate the ability to work collaboratively as part of a team and possess strong classroom skills.</w:t>
      </w:r>
      <w:r w:rsidR="00F3381D" w:rsidRPr="00F3381D">
        <w:rPr>
          <w:rFonts w:ascii="Tahoma" w:hAnsi="Tahoma" w:cs="Tahoma"/>
        </w:rPr>
        <w:t xml:space="preserve"> </w:t>
      </w:r>
    </w:p>
    <w:p w:rsidR="00F3381D" w:rsidRDefault="00F3381D" w:rsidP="00F3381D">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p>
    <w:p w:rsidR="00F3381D" w:rsidRPr="00F3381D" w:rsidRDefault="00F3381D" w:rsidP="00F3381D">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rPr>
      </w:pPr>
      <w:r w:rsidRPr="00F3381D">
        <w:rPr>
          <w:rFonts w:ascii="Tahoma" w:hAnsi="Tahoma" w:cs="Tahoma"/>
        </w:rPr>
        <w:t>In return, we offer a supportive and forward-thinking environment, excellent professional development opportunities, and a strong commitment to staff wellbeing.</w:t>
      </w:r>
    </w:p>
    <w:p w:rsidR="00F3381D" w:rsidRPr="00F3381D" w:rsidRDefault="00F3381D" w:rsidP="00F3381D">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iCs/>
          <w:color w:val="000000"/>
          <w:lang w:eastAsia="en-GB"/>
        </w:rPr>
      </w:pPr>
    </w:p>
    <w:p w:rsidR="00F173E6" w:rsidRDefault="00F3381D" w:rsidP="00F3381D">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iCs/>
          <w:color w:val="000000"/>
          <w:lang w:eastAsia="en-GB"/>
        </w:rPr>
      </w:pPr>
      <w:r w:rsidRPr="00F3381D">
        <w:rPr>
          <w:rFonts w:ascii="Tahoma" w:eastAsia="Times New Roman" w:hAnsi="Tahoma" w:cs="Tahoma"/>
          <w:iCs/>
          <w:color w:val="000000"/>
          <w:lang w:eastAsia="en-GB"/>
        </w:rPr>
        <w:t>If you are driven, enthusiastic, and dedicated to making a real difference, we would be delighted to hear from you.</w:t>
      </w:r>
    </w:p>
    <w:p w:rsidR="00DF4D0E" w:rsidRPr="0078323E" w:rsidRDefault="00DF4D0E" w:rsidP="00864F73">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rsidR="00864F73" w:rsidRPr="00864F73" w:rsidRDefault="0078323E" w:rsidP="00F3381D">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iCs/>
          <w:color w:val="000000"/>
          <w:lang w:eastAsia="en-GB"/>
        </w:rPr>
      </w:pPr>
      <w:r w:rsidRPr="0078323E">
        <w:rPr>
          <w:rFonts w:ascii="Tahoma" w:eastAsia="Times New Roman" w:hAnsi="Tahoma" w:cs="Tahoma"/>
          <w:iCs/>
          <w:color w:val="000000"/>
          <w:lang w:eastAsia="en-GB"/>
        </w:rPr>
        <w:t>The school is committed to safeguarding and promoting the welfare of</w:t>
      </w:r>
      <w:r w:rsidR="00F3381D">
        <w:rPr>
          <w:rFonts w:ascii="Tahoma" w:eastAsia="Times New Roman" w:hAnsi="Tahoma" w:cs="Tahoma"/>
          <w:iCs/>
          <w:color w:val="000000"/>
          <w:lang w:eastAsia="en-GB"/>
        </w:rPr>
        <w:t xml:space="preserve"> </w:t>
      </w:r>
      <w:r w:rsidRPr="0078323E">
        <w:rPr>
          <w:rFonts w:ascii="Tahoma" w:eastAsia="Times New Roman" w:hAnsi="Tahoma" w:cs="Tahoma"/>
          <w:iCs/>
          <w:color w:val="000000"/>
          <w:lang w:eastAsia="en-GB"/>
        </w:rPr>
        <w:t>children and expects staff and volunteers to share this commitment. You will</w:t>
      </w:r>
      <w:r w:rsidR="00F3381D">
        <w:rPr>
          <w:rFonts w:ascii="Tahoma" w:eastAsia="Times New Roman" w:hAnsi="Tahoma" w:cs="Tahoma"/>
          <w:iCs/>
          <w:color w:val="000000"/>
          <w:lang w:eastAsia="en-GB"/>
        </w:rPr>
        <w:t xml:space="preserve"> </w:t>
      </w:r>
      <w:r w:rsidRPr="0078323E">
        <w:rPr>
          <w:rFonts w:ascii="Tahoma" w:eastAsia="Times New Roman" w:hAnsi="Tahoma" w:cs="Tahoma"/>
          <w:iCs/>
          <w:color w:val="000000"/>
          <w:lang w:eastAsia="en-GB"/>
        </w:rPr>
        <w:t>be required to undertake an enhanced DBS disclosure and a range of other</w:t>
      </w:r>
      <w:r w:rsidR="00F3381D">
        <w:rPr>
          <w:rFonts w:ascii="Tahoma" w:eastAsia="Times New Roman" w:hAnsi="Tahoma" w:cs="Tahoma"/>
          <w:iCs/>
          <w:color w:val="000000"/>
          <w:lang w:eastAsia="en-GB"/>
        </w:rPr>
        <w:t xml:space="preserve"> </w:t>
      </w:r>
      <w:r w:rsidRPr="0078323E">
        <w:rPr>
          <w:rFonts w:ascii="Tahoma" w:eastAsia="Times New Roman" w:hAnsi="Tahoma" w:cs="Tahoma"/>
          <w:iCs/>
          <w:color w:val="000000"/>
          <w:lang w:eastAsia="en-GB"/>
        </w:rPr>
        <w:t>recruitment checks.</w:t>
      </w:r>
      <w:r w:rsidR="00864F73" w:rsidRPr="00864F73">
        <w:rPr>
          <w:rFonts w:ascii="Tahoma" w:eastAsia="Times New Roman" w:hAnsi="Tahoma" w:cs="Tahoma"/>
          <w:iCs/>
          <w:color w:val="000000"/>
          <w:lang w:eastAsia="en-GB"/>
        </w:rPr>
        <w:t xml:space="preserve"> For shortlisted candidates, this may include online searches of publicly available information, for example, via social media platforms such as Facebook, X and Instagram.</w:t>
      </w:r>
    </w:p>
    <w:p w:rsidR="005D4E84" w:rsidRPr="005D4E84" w:rsidRDefault="005D4E84" w:rsidP="00864F73">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rsidR="00801D6D" w:rsidRPr="00801D6D" w:rsidRDefault="00801D6D" w:rsidP="00801D6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801D6D">
        <w:rPr>
          <w:rFonts w:ascii="Tahoma" w:eastAsia="Times New Roman" w:hAnsi="Tahoma" w:cs="Tahoma"/>
          <w:b/>
          <w:iCs/>
          <w:color w:val="000000"/>
          <w:sz w:val="24"/>
          <w:szCs w:val="24"/>
          <w:lang w:eastAsia="en-GB"/>
        </w:rPr>
        <w:t xml:space="preserve">Closing Date: </w:t>
      </w:r>
      <w:r w:rsidR="00F173E6">
        <w:rPr>
          <w:rFonts w:ascii="Tahoma" w:eastAsia="Times New Roman" w:hAnsi="Tahoma" w:cs="Tahoma"/>
          <w:b/>
          <w:iCs/>
          <w:color w:val="000000"/>
          <w:sz w:val="24"/>
          <w:szCs w:val="24"/>
          <w:lang w:eastAsia="en-GB"/>
        </w:rPr>
        <w:t>Monday 13 April 2026 9am</w:t>
      </w:r>
    </w:p>
    <w:p w:rsidR="00C517E3" w:rsidRPr="006A5353" w:rsidRDefault="00801D6D" w:rsidP="00801D6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FF0000"/>
          <w:sz w:val="24"/>
          <w:szCs w:val="24"/>
          <w:lang w:eastAsia="en-GB"/>
        </w:rPr>
      </w:pPr>
      <w:r w:rsidRPr="00801D6D">
        <w:rPr>
          <w:rFonts w:ascii="Tahoma" w:eastAsia="Times New Roman" w:hAnsi="Tahoma" w:cs="Tahoma"/>
          <w:b/>
          <w:iCs/>
          <w:color w:val="000000"/>
          <w:sz w:val="24"/>
          <w:szCs w:val="24"/>
          <w:lang w:eastAsia="en-GB"/>
        </w:rPr>
        <w:t xml:space="preserve">Interviews: </w:t>
      </w:r>
      <w:r w:rsidR="003C44E6">
        <w:rPr>
          <w:rFonts w:ascii="Tahoma" w:eastAsia="Times New Roman" w:hAnsi="Tahoma" w:cs="Tahoma"/>
          <w:b/>
          <w:iCs/>
          <w:color w:val="000000"/>
          <w:sz w:val="24"/>
          <w:szCs w:val="24"/>
          <w:lang w:eastAsia="en-GB"/>
        </w:rPr>
        <w:t xml:space="preserve">Thursday 16 April </w:t>
      </w:r>
      <w:bookmarkStart w:id="0" w:name="_GoBack"/>
      <w:bookmarkEnd w:id="0"/>
    </w:p>
    <w:p w:rsidR="00801D6D" w:rsidRDefault="00801D6D" w:rsidP="00801D6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p>
    <w:p w:rsidR="002F49D9" w:rsidRPr="005D4E84" w:rsidRDefault="002352D2"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Application forms are available on the school website</w:t>
      </w:r>
      <w:r w:rsidR="002F49D9">
        <w:rPr>
          <w:rFonts w:ascii="Tahoma" w:eastAsia="Times New Roman" w:hAnsi="Tahoma" w:cs="Tahoma"/>
          <w:iCs/>
          <w:color w:val="000000"/>
          <w:lang w:eastAsia="en-GB"/>
        </w:rPr>
        <w:t>, to be returned by the closing date to</w:t>
      </w:r>
    </w:p>
    <w:p w:rsidR="002F49D9" w:rsidRPr="00350085" w:rsidRDefault="000018ED"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hyperlink r:id="rId6" w:history="1">
        <w:r w:rsidR="002F49D9" w:rsidRPr="00FF2063">
          <w:rPr>
            <w:rStyle w:val="Hyperlink"/>
            <w:rFonts w:ascii="Tahoma" w:eastAsia="Times New Roman" w:hAnsi="Tahoma" w:cs="Tahoma"/>
            <w:iCs/>
            <w:lang w:eastAsia="en-GB"/>
          </w:rPr>
          <w:t>gaughanj@prentonhighschool.co.uk</w:t>
        </w:r>
      </w:hyperlink>
      <w:r w:rsidR="002F49D9">
        <w:rPr>
          <w:rFonts w:ascii="Tahoma" w:eastAsia="Times New Roman" w:hAnsi="Tahoma" w:cs="Tahoma"/>
          <w:iCs/>
          <w:color w:val="000000"/>
          <w:lang w:eastAsia="en-GB"/>
        </w:rPr>
        <w:t xml:space="preserve"> via email or via post to:</w:t>
      </w:r>
    </w:p>
    <w:p w:rsidR="002F49D9" w:rsidRPr="005D4E84"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rsidR="002F49D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 xml:space="preserve">Prenton High School for Girls, </w:t>
      </w:r>
      <w:r w:rsidRPr="005D4E84">
        <w:rPr>
          <w:rFonts w:ascii="Tahoma" w:eastAsia="Times New Roman" w:hAnsi="Tahoma" w:cs="Tahoma"/>
          <w:iCs/>
          <w:color w:val="000000"/>
          <w:lang w:eastAsia="en-GB"/>
        </w:rPr>
        <w:t xml:space="preserve">Hesketh Avenue, Birkenhead, Wirral, CH42 6RR. </w:t>
      </w:r>
    </w:p>
    <w:p w:rsidR="002F49D9" w:rsidRPr="005D4E84"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 xml:space="preserve">Tel: </w:t>
      </w:r>
      <w:r w:rsidRPr="005D4E84">
        <w:rPr>
          <w:rFonts w:ascii="Tahoma" w:eastAsia="Times New Roman" w:hAnsi="Tahoma" w:cs="Tahoma"/>
          <w:iCs/>
          <w:color w:val="000000"/>
          <w:lang w:eastAsia="en-GB"/>
        </w:rPr>
        <w:t>0151 644 8113</w:t>
      </w:r>
    </w:p>
    <w:p w:rsidR="002F49D9" w:rsidRPr="005D4E84"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5D4E84">
        <w:rPr>
          <w:rFonts w:ascii="Tahoma" w:eastAsia="Times New Roman" w:hAnsi="Tahoma" w:cs="Tahoma"/>
          <w:b/>
          <w:iCs/>
          <w:color w:val="000000"/>
          <w:lang w:eastAsia="en-GB"/>
        </w:rPr>
        <w:t>Headteacher Mrs L Ayling BA (Hons) PGCE NPQH</w:t>
      </w:r>
    </w:p>
    <w:p w:rsidR="005D4E84" w:rsidRPr="005D4E84" w:rsidRDefault="005D4E84"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sectPr w:rsidR="005D4E84" w:rsidRPr="005D4E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4E7" w:rsidRDefault="009024E7" w:rsidP="00D2463B">
      <w:pPr>
        <w:spacing w:after="0" w:line="240" w:lineRule="auto"/>
      </w:pPr>
      <w:r>
        <w:separator/>
      </w:r>
    </w:p>
  </w:endnote>
  <w:endnote w:type="continuationSeparator" w:id="0">
    <w:p w:rsidR="009024E7" w:rsidRDefault="009024E7" w:rsidP="00D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4E7" w:rsidRDefault="009024E7" w:rsidP="00D2463B">
      <w:pPr>
        <w:spacing w:after="0" w:line="240" w:lineRule="auto"/>
      </w:pPr>
      <w:r>
        <w:separator/>
      </w:r>
    </w:p>
  </w:footnote>
  <w:footnote w:type="continuationSeparator" w:id="0">
    <w:p w:rsidR="009024E7" w:rsidRDefault="009024E7" w:rsidP="00D2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4E7" w:rsidRDefault="009024E7">
    <w:pPr>
      <w:pStyle w:val="Header"/>
    </w:pPr>
    <w:r>
      <w:rPr>
        <w:noProof/>
        <w:lang w:eastAsia="en-GB"/>
      </w:rPr>
      <w:drawing>
        <wp:anchor distT="0" distB="0" distL="114300" distR="114300" simplePos="0" relativeHeight="251659264" behindDoc="0" locked="0" layoutInCell="1" allowOverlap="1" wp14:anchorId="6768CDDF" wp14:editId="3AAEC51F">
          <wp:simplePos x="0" y="0"/>
          <wp:positionH relativeFrom="page">
            <wp:posOffset>0</wp:posOffset>
          </wp:positionH>
          <wp:positionV relativeFrom="paragraph">
            <wp:posOffset>-448310</wp:posOffset>
          </wp:positionV>
          <wp:extent cx="7562215" cy="1333500"/>
          <wp:effectExtent l="0" t="0" r="635" b="0"/>
          <wp:wrapThrough wrapText="bothSides">
            <wp:wrapPolygon edited="0">
              <wp:start x="0" y="0"/>
              <wp:lineTo x="0" y="14811"/>
              <wp:lineTo x="21547" y="14811"/>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1" cstate="print">
                    <a:extLst>
                      <a:ext uri="{28A0092B-C50C-407E-A947-70E740481C1C}">
                        <a14:useLocalDpi xmlns:a14="http://schemas.microsoft.com/office/drawing/2010/main" val="0"/>
                      </a:ext>
                    </a:extLst>
                  </a:blip>
                  <a:srcRect b="87201"/>
                  <a:stretch/>
                </pic:blipFill>
                <pic:spPr bwMode="auto">
                  <a:xfrm>
                    <a:off x="0" y="0"/>
                    <a:ext cx="7562215"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018ED"/>
    <w:rsid w:val="00031266"/>
    <w:rsid w:val="00072FA0"/>
    <w:rsid w:val="000B09E8"/>
    <w:rsid w:val="00165F5A"/>
    <w:rsid w:val="001735BF"/>
    <w:rsid w:val="001D1B3A"/>
    <w:rsid w:val="001D41D4"/>
    <w:rsid w:val="002352D2"/>
    <w:rsid w:val="0025769C"/>
    <w:rsid w:val="00282654"/>
    <w:rsid w:val="00284788"/>
    <w:rsid w:val="0029494C"/>
    <w:rsid w:val="002D717F"/>
    <w:rsid w:val="002F49D9"/>
    <w:rsid w:val="003152CA"/>
    <w:rsid w:val="00364CF5"/>
    <w:rsid w:val="003B520F"/>
    <w:rsid w:val="003C44E6"/>
    <w:rsid w:val="00424815"/>
    <w:rsid w:val="0048514F"/>
    <w:rsid w:val="00492962"/>
    <w:rsid w:val="004F44F9"/>
    <w:rsid w:val="00536BEF"/>
    <w:rsid w:val="005D4E84"/>
    <w:rsid w:val="0063105B"/>
    <w:rsid w:val="00641832"/>
    <w:rsid w:val="006A5353"/>
    <w:rsid w:val="006B47C3"/>
    <w:rsid w:val="006D1D29"/>
    <w:rsid w:val="007261D7"/>
    <w:rsid w:val="00753817"/>
    <w:rsid w:val="007634C7"/>
    <w:rsid w:val="0078323E"/>
    <w:rsid w:val="007D3156"/>
    <w:rsid w:val="00801D6D"/>
    <w:rsid w:val="00864F73"/>
    <w:rsid w:val="009024E7"/>
    <w:rsid w:val="00A360F7"/>
    <w:rsid w:val="00A45CB1"/>
    <w:rsid w:val="00B05CE5"/>
    <w:rsid w:val="00B16B5E"/>
    <w:rsid w:val="00BE342F"/>
    <w:rsid w:val="00C22E41"/>
    <w:rsid w:val="00C42489"/>
    <w:rsid w:val="00C517E3"/>
    <w:rsid w:val="00C668C1"/>
    <w:rsid w:val="00C96181"/>
    <w:rsid w:val="00CB4ED5"/>
    <w:rsid w:val="00CF5823"/>
    <w:rsid w:val="00D2463B"/>
    <w:rsid w:val="00D46FC0"/>
    <w:rsid w:val="00D615AA"/>
    <w:rsid w:val="00D747D8"/>
    <w:rsid w:val="00D92643"/>
    <w:rsid w:val="00DA7B50"/>
    <w:rsid w:val="00DF4D0E"/>
    <w:rsid w:val="00E42445"/>
    <w:rsid w:val="00EB54B3"/>
    <w:rsid w:val="00ED57F3"/>
    <w:rsid w:val="00F0266D"/>
    <w:rsid w:val="00F1463A"/>
    <w:rsid w:val="00F173E6"/>
    <w:rsid w:val="00F235FD"/>
    <w:rsid w:val="00F3381D"/>
    <w:rsid w:val="00FD6D13"/>
    <w:rsid w:val="00FF3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14CB"/>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63B"/>
  </w:style>
  <w:style w:type="paragraph" w:styleId="Footer">
    <w:name w:val="footer"/>
    <w:basedOn w:val="Normal"/>
    <w:link w:val="FooterChar"/>
    <w:uiPriority w:val="99"/>
    <w:unhideWhenUsed/>
    <w:rsid w:val="00D24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63B"/>
  </w:style>
  <w:style w:type="character" w:styleId="Hyperlink">
    <w:name w:val="Hyperlink"/>
    <w:basedOn w:val="DefaultParagraphFont"/>
    <w:uiPriority w:val="99"/>
    <w:unhideWhenUsed/>
    <w:rsid w:val="002F4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47601">
      <w:bodyDiv w:val="1"/>
      <w:marLeft w:val="0"/>
      <w:marRight w:val="0"/>
      <w:marTop w:val="0"/>
      <w:marBottom w:val="0"/>
      <w:divBdr>
        <w:top w:val="none" w:sz="0" w:space="0" w:color="auto"/>
        <w:left w:val="none" w:sz="0" w:space="0" w:color="auto"/>
        <w:bottom w:val="none" w:sz="0" w:space="0" w:color="auto"/>
        <w:right w:val="none" w:sz="0" w:space="0" w:color="auto"/>
      </w:divBdr>
    </w:div>
    <w:div w:id="1223830927">
      <w:bodyDiv w:val="1"/>
      <w:marLeft w:val="0"/>
      <w:marRight w:val="0"/>
      <w:marTop w:val="0"/>
      <w:marBottom w:val="0"/>
      <w:divBdr>
        <w:top w:val="none" w:sz="0" w:space="0" w:color="auto"/>
        <w:left w:val="none" w:sz="0" w:space="0" w:color="auto"/>
        <w:bottom w:val="none" w:sz="0" w:space="0" w:color="auto"/>
        <w:right w:val="none" w:sz="0" w:space="0" w:color="auto"/>
      </w:divBdr>
    </w:div>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 w:id="1970937975">
      <w:bodyDiv w:val="1"/>
      <w:marLeft w:val="0"/>
      <w:marRight w:val="0"/>
      <w:marTop w:val="0"/>
      <w:marBottom w:val="0"/>
      <w:divBdr>
        <w:top w:val="none" w:sz="0" w:space="0" w:color="auto"/>
        <w:left w:val="none" w:sz="0" w:space="0" w:color="auto"/>
        <w:bottom w:val="none" w:sz="0" w:space="0" w:color="auto"/>
        <w:right w:val="none" w:sz="0" w:space="0" w:color="auto"/>
      </w:divBdr>
    </w:div>
    <w:div w:id="20348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ughanj@prentonhighschool.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7</cp:revision>
  <cp:lastPrinted>2022-01-31T15:50:00Z</cp:lastPrinted>
  <dcterms:created xsi:type="dcterms:W3CDTF">2026-03-12T13:49:00Z</dcterms:created>
  <dcterms:modified xsi:type="dcterms:W3CDTF">2026-03-18T14:49:00Z</dcterms:modified>
</cp:coreProperties>
</file>